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C77" w:rsidRDefault="00393C77" w:rsidP="00393C7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76957" w:rsidRPr="00876957" w:rsidRDefault="00876957" w:rsidP="00393C77">
      <w:pPr>
        <w:jc w:val="center"/>
        <w:rPr>
          <w:rFonts w:ascii="Times New Roman" w:hAnsi="Times New Roman" w:cs="Times New Roman"/>
          <w:sz w:val="28"/>
          <w:szCs w:val="28"/>
        </w:rPr>
      </w:pPr>
      <w:r w:rsidRPr="00876957">
        <w:rPr>
          <w:rFonts w:ascii="Times New Roman" w:hAnsi="Times New Roman" w:cs="Times New Roman"/>
          <w:sz w:val="28"/>
          <w:szCs w:val="28"/>
        </w:rPr>
        <w:t>РОССИЙСКАЯ  ФЕДЕРАЦИЯ</w:t>
      </w:r>
      <w:r w:rsidR="00393C77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876957" w:rsidRPr="00876957" w:rsidRDefault="00876957" w:rsidP="00876957">
      <w:pPr>
        <w:jc w:val="center"/>
        <w:rPr>
          <w:rFonts w:ascii="Times New Roman" w:hAnsi="Times New Roman" w:cs="Times New Roman"/>
          <w:sz w:val="28"/>
          <w:szCs w:val="28"/>
        </w:rPr>
      </w:pPr>
      <w:r w:rsidRPr="00876957">
        <w:rPr>
          <w:rFonts w:ascii="Times New Roman" w:hAnsi="Times New Roman" w:cs="Times New Roman"/>
          <w:sz w:val="28"/>
          <w:szCs w:val="28"/>
        </w:rPr>
        <w:t>РОСТОВСКАЯ  ОБЛАСТЬ</w:t>
      </w:r>
    </w:p>
    <w:p w:rsidR="00876957" w:rsidRPr="00876957" w:rsidRDefault="00876957" w:rsidP="00876957">
      <w:pPr>
        <w:jc w:val="center"/>
        <w:rPr>
          <w:rFonts w:ascii="Times New Roman" w:hAnsi="Times New Roman" w:cs="Times New Roman"/>
          <w:sz w:val="28"/>
          <w:szCs w:val="28"/>
        </w:rPr>
      </w:pPr>
      <w:r w:rsidRPr="00876957">
        <w:rPr>
          <w:rFonts w:ascii="Times New Roman" w:hAnsi="Times New Roman" w:cs="Times New Roman"/>
          <w:sz w:val="28"/>
          <w:szCs w:val="28"/>
        </w:rPr>
        <w:t>МУНИЦИПАЛЬНОЕ ОБРАЗОВАНИЕ «ОБЛИВСКИЙ РАЙОН»</w:t>
      </w:r>
    </w:p>
    <w:p w:rsidR="00876957" w:rsidRPr="00876957" w:rsidRDefault="00876957" w:rsidP="0087695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6957" w:rsidRPr="00876957" w:rsidRDefault="00876957" w:rsidP="00876957">
      <w:pPr>
        <w:jc w:val="center"/>
        <w:rPr>
          <w:rFonts w:ascii="Times New Roman" w:hAnsi="Times New Roman" w:cs="Times New Roman"/>
          <w:sz w:val="28"/>
          <w:szCs w:val="28"/>
        </w:rPr>
      </w:pPr>
      <w:r w:rsidRPr="00876957">
        <w:rPr>
          <w:rFonts w:ascii="Times New Roman" w:hAnsi="Times New Roman" w:cs="Times New Roman"/>
          <w:sz w:val="28"/>
          <w:szCs w:val="28"/>
        </w:rPr>
        <w:t>АДМИНИСТРАЦИЯ ОБЛИВСКОГО РАЙОНА</w:t>
      </w:r>
    </w:p>
    <w:p w:rsidR="00876957" w:rsidRPr="00876957" w:rsidRDefault="00876957" w:rsidP="0087695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6957" w:rsidRPr="00876957" w:rsidRDefault="00876957" w:rsidP="00876957">
      <w:pPr>
        <w:jc w:val="center"/>
        <w:rPr>
          <w:rFonts w:ascii="Times New Roman" w:hAnsi="Times New Roman" w:cs="Times New Roman"/>
          <w:sz w:val="28"/>
          <w:szCs w:val="28"/>
        </w:rPr>
      </w:pPr>
      <w:r w:rsidRPr="0087695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876957" w:rsidRPr="00876957" w:rsidRDefault="00876957" w:rsidP="00876957">
      <w:pPr>
        <w:rPr>
          <w:rFonts w:ascii="Times New Roman" w:hAnsi="Times New Roman" w:cs="Times New Roman"/>
          <w:sz w:val="28"/>
          <w:szCs w:val="28"/>
        </w:rPr>
      </w:pPr>
    </w:p>
    <w:p w:rsidR="00876957" w:rsidRPr="00876957" w:rsidRDefault="002D1DF9" w:rsidP="003F75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bookmarkStart w:id="0" w:name="_GoBack"/>
      <w:bookmarkEnd w:id="0"/>
      <w:r w:rsidR="00DE0948">
        <w:rPr>
          <w:rFonts w:ascii="Times New Roman" w:hAnsi="Times New Roman" w:cs="Times New Roman"/>
          <w:sz w:val="28"/>
          <w:szCs w:val="28"/>
        </w:rPr>
        <w:t>.10</w:t>
      </w:r>
      <w:r w:rsidR="004D0248">
        <w:rPr>
          <w:rFonts w:ascii="Times New Roman" w:hAnsi="Times New Roman" w:cs="Times New Roman"/>
          <w:sz w:val="28"/>
          <w:szCs w:val="28"/>
        </w:rPr>
        <w:t>.</w:t>
      </w:r>
      <w:r w:rsidR="000E750D">
        <w:rPr>
          <w:rFonts w:ascii="Times New Roman" w:hAnsi="Times New Roman" w:cs="Times New Roman"/>
          <w:sz w:val="28"/>
          <w:szCs w:val="28"/>
        </w:rPr>
        <w:t>2016</w:t>
      </w:r>
      <w:r w:rsidR="004D0248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B876F9">
        <w:rPr>
          <w:rFonts w:ascii="Times New Roman" w:hAnsi="Times New Roman" w:cs="Times New Roman"/>
          <w:sz w:val="28"/>
          <w:szCs w:val="28"/>
        </w:rPr>
        <w:t>№</w:t>
      </w:r>
      <w:r w:rsidR="00DE0948">
        <w:rPr>
          <w:rFonts w:ascii="Times New Roman" w:hAnsi="Times New Roman" w:cs="Times New Roman"/>
          <w:sz w:val="28"/>
          <w:szCs w:val="28"/>
        </w:rPr>
        <w:t xml:space="preserve"> 483</w:t>
      </w:r>
      <w:r w:rsidR="003F7539">
        <w:rPr>
          <w:rFonts w:ascii="Times New Roman" w:hAnsi="Times New Roman" w:cs="Times New Roman"/>
          <w:sz w:val="28"/>
          <w:szCs w:val="28"/>
        </w:rPr>
        <w:t xml:space="preserve">                                 ст-ца </w:t>
      </w:r>
      <w:r w:rsidR="00876957" w:rsidRPr="00876957">
        <w:rPr>
          <w:rFonts w:ascii="Times New Roman" w:hAnsi="Times New Roman" w:cs="Times New Roman"/>
          <w:sz w:val="28"/>
          <w:szCs w:val="28"/>
        </w:rPr>
        <w:t>Обливская</w:t>
      </w:r>
    </w:p>
    <w:p w:rsidR="00876957" w:rsidRPr="00876957" w:rsidRDefault="00876957" w:rsidP="00876957">
      <w:pPr>
        <w:rPr>
          <w:rFonts w:ascii="Times New Roman" w:hAnsi="Times New Roman" w:cs="Times New Roman"/>
          <w:sz w:val="28"/>
          <w:szCs w:val="28"/>
        </w:rPr>
      </w:pPr>
    </w:p>
    <w:p w:rsidR="00876957" w:rsidRPr="00876957" w:rsidRDefault="00876957" w:rsidP="00876957">
      <w:pPr>
        <w:rPr>
          <w:rFonts w:ascii="Times New Roman" w:hAnsi="Times New Roman" w:cs="Times New Roman"/>
          <w:sz w:val="28"/>
          <w:szCs w:val="28"/>
        </w:rPr>
      </w:pPr>
      <w:r w:rsidRPr="00876957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</w:t>
      </w:r>
    </w:p>
    <w:p w:rsidR="00876957" w:rsidRPr="00876957" w:rsidRDefault="00876957" w:rsidP="00876957">
      <w:pPr>
        <w:rPr>
          <w:rFonts w:ascii="Times New Roman" w:hAnsi="Times New Roman" w:cs="Times New Roman"/>
          <w:sz w:val="28"/>
          <w:szCs w:val="28"/>
        </w:rPr>
      </w:pPr>
      <w:r w:rsidRPr="00876957">
        <w:rPr>
          <w:rFonts w:ascii="Times New Roman" w:hAnsi="Times New Roman" w:cs="Times New Roman"/>
          <w:sz w:val="28"/>
          <w:szCs w:val="28"/>
        </w:rPr>
        <w:t xml:space="preserve">Администрации Обливского района </w:t>
      </w:r>
      <w:proofErr w:type="gramStart"/>
      <w:r w:rsidRPr="00876957">
        <w:rPr>
          <w:rFonts w:ascii="Times New Roman" w:hAnsi="Times New Roman" w:cs="Times New Roman"/>
          <w:sz w:val="28"/>
          <w:szCs w:val="28"/>
        </w:rPr>
        <w:t>от</w:t>
      </w:r>
      <w:proofErr w:type="gramEnd"/>
    </w:p>
    <w:p w:rsidR="00876957" w:rsidRPr="00876957" w:rsidRDefault="00876957" w:rsidP="00876957">
      <w:pPr>
        <w:rPr>
          <w:rFonts w:ascii="Times New Roman" w:hAnsi="Times New Roman" w:cs="Times New Roman"/>
          <w:sz w:val="28"/>
          <w:szCs w:val="28"/>
        </w:rPr>
      </w:pPr>
      <w:r w:rsidRPr="00876957">
        <w:rPr>
          <w:rFonts w:ascii="Times New Roman" w:hAnsi="Times New Roman" w:cs="Times New Roman"/>
          <w:sz w:val="28"/>
          <w:szCs w:val="28"/>
        </w:rPr>
        <w:t>30.09.2013г. № 324</w:t>
      </w:r>
    </w:p>
    <w:p w:rsidR="00876957" w:rsidRPr="00876957" w:rsidRDefault="00876957" w:rsidP="00876957">
      <w:pPr>
        <w:rPr>
          <w:rFonts w:ascii="Times New Roman" w:hAnsi="Times New Roman" w:cs="Times New Roman"/>
          <w:sz w:val="28"/>
          <w:szCs w:val="28"/>
        </w:rPr>
      </w:pPr>
    </w:p>
    <w:p w:rsidR="00AF7C6F" w:rsidRDefault="0084590E" w:rsidP="00D93D0B">
      <w:pPr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76957" w:rsidRPr="00876957">
        <w:rPr>
          <w:rFonts w:ascii="Times New Roman" w:hAnsi="Times New Roman" w:cs="Times New Roman"/>
          <w:sz w:val="28"/>
          <w:szCs w:val="28"/>
        </w:rPr>
        <w:t xml:space="preserve"> соответствии с постановлением Администрации Обливского района от 18.08.2013 № 78 «Об утверждении Порядка разработки, реализации и оценки эффективности муниципальных программ Обливского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76957" w:rsidRPr="00876957" w:rsidRDefault="00876957" w:rsidP="00876957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769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ПОСТАНОВЛЯЮ:</w:t>
      </w:r>
    </w:p>
    <w:p w:rsidR="00876957" w:rsidRPr="00876957" w:rsidRDefault="00876957" w:rsidP="00876957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876957" w:rsidRPr="00876957" w:rsidRDefault="00876957" w:rsidP="0028209C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</w:t>
      </w:r>
      <w:r w:rsidRPr="008769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Внести в постановление Администрации Обливского района </w:t>
      </w:r>
      <w:r w:rsidR="00221E4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</w:t>
      </w:r>
      <w:r w:rsidRPr="008769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</w:t>
      </w:r>
      <w:r w:rsidR="00D93D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8769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30.09.2013 № 324 «Об утверждении муниципальной программы Обливского района «Информационное общество» следующие изменения:</w:t>
      </w:r>
    </w:p>
    <w:p w:rsidR="00876957" w:rsidRPr="00876957" w:rsidRDefault="0084590E" w:rsidP="0084590E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 Приложение №2</w:t>
      </w:r>
      <w:r w:rsidR="00876957" w:rsidRPr="008769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 постановлению изложить в новой редакции согласно приложению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№1 к настоящему постановлению;</w:t>
      </w:r>
    </w:p>
    <w:p w:rsidR="00876957" w:rsidRPr="00876957" w:rsidRDefault="0068722A" w:rsidP="0068722A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</w:t>
      </w:r>
      <w:r w:rsidR="00876957" w:rsidRPr="008769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 Муниципальному ун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итарному предприятию «Авангард» </w:t>
      </w:r>
      <w:r w:rsidR="00876957" w:rsidRPr="008769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(</w:t>
      </w:r>
      <w:proofErr w:type="spellStart"/>
      <w:r w:rsidR="00876957" w:rsidRPr="008769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Копаненко</w:t>
      </w:r>
      <w:proofErr w:type="spellEnd"/>
      <w:r w:rsidR="00876957" w:rsidRPr="008769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Е.А.) опубликовать настоящее постановление.</w:t>
      </w:r>
    </w:p>
    <w:p w:rsidR="00876957" w:rsidRPr="00876957" w:rsidRDefault="00876957" w:rsidP="003C2656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769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 Информационно-аналитическому сектору (Юмогулова Н.В.) </w:t>
      </w:r>
      <w:proofErr w:type="gramStart"/>
      <w:r w:rsidRPr="008769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разместить</w:t>
      </w:r>
      <w:proofErr w:type="gramEnd"/>
      <w:r w:rsidRPr="008769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настоящее постановление на официальном сайте Администрации Обливского района в раздел «Программы».</w:t>
      </w:r>
    </w:p>
    <w:p w:rsidR="00876957" w:rsidRPr="00876957" w:rsidRDefault="006B6E35" w:rsidP="003C2656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4. </w:t>
      </w:r>
      <w:r w:rsidR="00876957" w:rsidRPr="008769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Настоящее постановление вступает в силу </w:t>
      </w:r>
      <w:proofErr w:type="gramStart"/>
      <w:r w:rsidR="00876957" w:rsidRPr="008769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</w:t>
      </w:r>
      <w:proofErr w:type="gramEnd"/>
      <w:r w:rsidR="00876957" w:rsidRPr="008769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даты его официального опубликования.</w:t>
      </w:r>
    </w:p>
    <w:p w:rsidR="00876957" w:rsidRPr="00876957" w:rsidRDefault="00876957" w:rsidP="003C2656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</w:t>
      </w:r>
      <w:r w:rsidR="006B6E3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</w:t>
      </w:r>
      <w:proofErr w:type="gramStart"/>
      <w:r w:rsidRPr="008769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Контроль за</w:t>
      </w:r>
      <w:proofErr w:type="gramEnd"/>
      <w:r w:rsidRPr="008769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выполнением настоящего постановления возложить на заместителя главы Администрации Обливского района по социальным вопросам Черноморову Е.Ю.</w:t>
      </w:r>
    </w:p>
    <w:p w:rsidR="00876957" w:rsidRDefault="00876957" w:rsidP="003C2656">
      <w:pPr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</w:p>
    <w:p w:rsidR="00414C31" w:rsidRDefault="0020515D" w:rsidP="00414C31">
      <w:pP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</w:t>
      </w:r>
      <w:r w:rsidR="00414C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.о</w:t>
      </w:r>
      <w:proofErr w:type="spellEnd"/>
      <w:r w:rsidR="00414C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Главы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Администрации </w:t>
      </w:r>
      <w:r w:rsidR="00414C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Обливского района, </w:t>
      </w:r>
    </w:p>
    <w:p w:rsidR="00414C31" w:rsidRDefault="00414C31" w:rsidP="00414C31">
      <w:pP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</w:t>
      </w:r>
      <w:r w:rsidRPr="00414C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ервый заместитель главы Администрации </w:t>
      </w:r>
    </w:p>
    <w:p w:rsidR="00414C31" w:rsidRDefault="00414C31" w:rsidP="00414C31">
      <w:pP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Обливского </w:t>
      </w:r>
      <w:r w:rsidRPr="00414C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района по взаимодействию с </w:t>
      </w:r>
    </w:p>
    <w:p w:rsidR="00414C31" w:rsidRDefault="00414C31" w:rsidP="00414C31">
      <w:pP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14C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администрациями сельских поселений – </w:t>
      </w:r>
    </w:p>
    <w:p w:rsidR="00414C31" w:rsidRDefault="00414C31" w:rsidP="00414C31">
      <w:pP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14C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начальник отдела сельского хозяйства </w:t>
      </w:r>
    </w:p>
    <w:p w:rsidR="00876957" w:rsidRPr="00414C31" w:rsidRDefault="00414C31" w:rsidP="0084590E">
      <w:pP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14C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охраны окружающей среды</w:t>
      </w:r>
      <w:r w:rsidR="004D02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А.А</w:t>
      </w:r>
      <w:r w:rsidR="00876957" w:rsidRPr="008769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Деревянко</w:t>
      </w:r>
      <w:proofErr w:type="spellEnd"/>
    </w:p>
    <w:p w:rsidR="00412B4D" w:rsidRDefault="00412B4D" w:rsidP="00876957">
      <w:pP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876957" w:rsidRPr="00876957" w:rsidRDefault="00876957" w:rsidP="00876957">
      <w:pP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769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Постановление вносит </w:t>
      </w:r>
    </w:p>
    <w:p w:rsidR="00412B4D" w:rsidRDefault="00876957" w:rsidP="00876957">
      <w:pP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769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информационно-аналитический сектор </w:t>
      </w:r>
    </w:p>
    <w:p w:rsidR="00876957" w:rsidRPr="00876957" w:rsidRDefault="00876957" w:rsidP="00876957">
      <w:pP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769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Администрации Обливского района</w:t>
      </w:r>
    </w:p>
    <w:p w:rsidR="008F3905" w:rsidRDefault="008F3905" w:rsidP="00AF1B03">
      <w:pPr>
        <w:rPr>
          <w:rFonts w:ascii="Times New Roman" w:hAnsi="Times New Roman" w:cs="Times New Roman"/>
          <w:sz w:val="28"/>
          <w:szCs w:val="28"/>
        </w:rPr>
        <w:sectPr w:rsidR="008F3905" w:rsidSect="00393C77">
          <w:headerReference w:type="default" r:id="rId9"/>
          <w:pgSz w:w="11906" w:h="16838"/>
          <w:pgMar w:top="709" w:right="851" w:bottom="1134" w:left="1304" w:header="0" w:footer="6" w:gutter="0"/>
          <w:cols w:space="720"/>
          <w:noEndnote/>
          <w:docGrid w:linePitch="360"/>
        </w:sectPr>
      </w:pPr>
    </w:p>
    <w:p w:rsidR="00286E28" w:rsidRPr="00286E28" w:rsidRDefault="00286E28" w:rsidP="0084590E">
      <w:pPr>
        <w:widowControl/>
        <w:rPr>
          <w:rFonts w:ascii="Times New Roman" w:eastAsia="Times New Roman" w:hAnsi="Times New Roman" w:cs="Times New Roman"/>
          <w:color w:val="auto"/>
          <w:spacing w:val="-8"/>
          <w:sz w:val="28"/>
          <w:szCs w:val="28"/>
          <w:lang w:bidi="ar-SA"/>
        </w:rPr>
      </w:pPr>
    </w:p>
    <w:p w:rsidR="00286E28" w:rsidRDefault="00286E28" w:rsidP="00286E28">
      <w:pPr>
        <w:rPr>
          <w:rFonts w:ascii="Times New Roman" w:hAnsi="Times New Roman" w:cs="Times New Roman"/>
          <w:sz w:val="28"/>
          <w:szCs w:val="28"/>
        </w:rPr>
      </w:pPr>
    </w:p>
    <w:p w:rsidR="00286E28" w:rsidRPr="00286E28" w:rsidRDefault="0084590E" w:rsidP="0084590E">
      <w:pPr>
        <w:jc w:val="center"/>
        <w:rPr>
          <w:rFonts w:ascii="Times New Roman" w:eastAsia="Times New Roman" w:hAnsi="Times New Roman" w:cs="Times New Roman"/>
          <w:color w:val="auto"/>
          <w:spacing w:val="-8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pacing w:val="-8"/>
          <w:sz w:val="28"/>
          <w:szCs w:val="28"/>
          <w:lang w:bidi="ar-SA"/>
        </w:rPr>
        <w:t xml:space="preserve">                                                                                                                                                   Приложение № 1</w:t>
      </w:r>
    </w:p>
    <w:p w:rsidR="00286E28" w:rsidRPr="00286E28" w:rsidRDefault="00286E28" w:rsidP="00286E28">
      <w:pPr>
        <w:widowControl/>
        <w:ind w:left="9639"/>
        <w:jc w:val="center"/>
        <w:rPr>
          <w:rFonts w:ascii="Times New Roman" w:eastAsia="Times New Roman" w:hAnsi="Times New Roman" w:cs="Times New Roman"/>
          <w:color w:val="auto"/>
          <w:spacing w:val="-8"/>
          <w:sz w:val="28"/>
          <w:szCs w:val="28"/>
          <w:lang w:bidi="ar-SA"/>
        </w:rPr>
      </w:pPr>
      <w:r w:rsidRPr="00286E28">
        <w:rPr>
          <w:rFonts w:ascii="Times New Roman" w:eastAsia="Times New Roman" w:hAnsi="Times New Roman" w:cs="Times New Roman"/>
          <w:color w:val="auto"/>
          <w:spacing w:val="-8"/>
          <w:sz w:val="28"/>
          <w:szCs w:val="28"/>
          <w:lang w:bidi="ar-SA"/>
        </w:rPr>
        <w:t>к муниципальной программе</w:t>
      </w:r>
    </w:p>
    <w:p w:rsidR="00286E28" w:rsidRPr="00286E28" w:rsidRDefault="00286E28" w:rsidP="00286E28">
      <w:pPr>
        <w:widowControl/>
        <w:ind w:left="9639"/>
        <w:jc w:val="center"/>
        <w:rPr>
          <w:rFonts w:ascii="Times New Roman" w:eastAsia="Times New Roman" w:hAnsi="Times New Roman" w:cs="Times New Roman"/>
          <w:color w:val="auto"/>
          <w:spacing w:val="-8"/>
          <w:sz w:val="28"/>
          <w:szCs w:val="28"/>
          <w:lang w:bidi="ar-SA"/>
        </w:rPr>
      </w:pPr>
      <w:r w:rsidRPr="00286E28">
        <w:rPr>
          <w:rFonts w:ascii="Times New Roman" w:eastAsia="Times New Roman" w:hAnsi="Times New Roman" w:cs="Times New Roman"/>
          <w:color w:val="auto"/>
          <w:spacing w:val="-8"/>
          <w:sz w:val="28"/>
          <w:szCs w:val="28"/>
          <w:lang w:bidi="ar-SA"/>
        </w:rPr>
        <w:t>Обливского района</w:t>
      </w:r>
    </w:p>
    <w:p w:rsidR="00286E28" w:rsidRDefault="00286E28" w:rsidP="00286E28">
      <w:pPr>
        <w:widowControl/>
        <w:ind w:left="9639"/>
        <w:jc w:val="center"/>
        <w:rPr>
          <w:rFonts w:ascii="Times New Roman" w:eastAsia="Times New Roman" w:hAnsi="Times New Roman" w:cs="Times New Roman"/>
          <w:color w:val="auto"/>
          <w:spacing w:val="-8"/>
          <w:sz w:val="28"/>
          <w:szCs w:val="28"/>
          <w:lang w:bidi="ar-SA"/>
        </w:rPr>
      </w:pPr>
      <w:r w:rsidRPr="00286E28">
        <w:rPr>
          <w:rFonts w:ascii="Times New Roman" w:eastAsia="Times New Roman" w:hAnsi="Times New Roman" w:cs="Times New Roman"/>
          <w:color w:val="auto"/>
          <w:spacing w:val="-8"/>
          <w:sz w:val="28"/>
          <w:szCs w:val="28"/>
          <w:lang w:bidi="ar-SA"/>
        </w:rPr>
        <w:t xml:space="preserve"> «Информационное общество»</w:t>
      </w:r>
    </w:p>
    <w:p w:rsidR="0020515D" w:rsidRDefault="0020515D" w:rsidP="0020515D">
      <w:pPr>
        <w:widowControl/>
        <w:ind w:left="9639"/>
        <w:jc w:val="center"/>
        <w:rPr>
          <w:rFonts w:ascii="Times New Roman" w:eastAsia="Times New Roman" w:hAnsi="Times New Roman" w:cs="Times New Roman"/>
          <w:color w:val="auto"/>
          <w:spacing w:val="-8"/>
          <w:sz w:val="28"/>
          <w:szCs w:val="28"/>
          <w:lang w:bidi="ar-SA"/>
        </w:rPr>
      </w:pPr>
    </w:p>
    <w:p w:rsidR="0020515D" w:rsidRPr="0020515D" w:rsidRDefault="0020515D" w:rsidP="0020515D">
      <w:pPr>
        <w:widowControl/>
        <w:ind w:left="9639"/>
        <w:jc w:val="center"/>
        <w:rPr>
          <w:rFonts w:ascii="Times New Roman" w:eastAsia="Times New Roman" w:hAnsi="Times New Roman" w:cs="Times New Roman"/>
          <w:color w:val="auto"/>
          <w:spacing w:val="-8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pacing w:val="-8"/>
          <w:sz w:val="28"/>
          <w:szCs w:val="28"/>
          <w:lang w:bidi="ar-SA"/>
        </w:rPr>
        <w:t xml:space="preserve">Приложения № 2 к постановлению Администрации Обливского района </w:t>
      </w:r>
      <w:proofErr w:type="gramStart"/>
      <w:r w:rsidRPr="0020515D">
        <w:rPr>
          <w:rFonts w:ascii="Times New Roman" w:eastAsia="Times New Roman" w:hAnsi="Times New Roman" w:cs="Times New Roman"/>
          <w:color w:val="auto"/>
          <w:spacing w:val="-8"/>
          <w:sz w:val="28"/>
          <w:szCs w:val="28"/>
          <w:lang w:bidi="ar-SA"/>
        </w:rPr>
        <w:t>от</w:t>
      </w:r>
      <w:proofErr w:type="gramEnd"/>
    </w:p>
    <w:p w:rsidR="00286E28" w:rsidRPr="00286E28" w:rsidRDefault="0020515D" w:rsidP="0020515D">
      <w:pPr>
        <w:widowControl/>
        <w:ind w:left="9639"/>
        <w:jc w:val="center"/>
        <w:rPr>
          <w:rFonts w:ascii="Times New Roman" w:eastAsia="Times New Roman" w:hAnsi="Times New Roman" w:cs="Times New Roman"/>
          <w:color w:val="auto"/>
          <w:spacing w:val="-8"/>
          <w:sz w:val="28"/>
          <w:szCs w:val="28"/>
          <w:lang w:bidi="ar-SA"/>
        </w:rPr>
      </w:pPr>
      <w:r w:rsidRPr="0020515D">
        <w:rPr>
          <w:rFonts w:ascii="Times New Roman" w:eastAsia="Times New Roman" w:hAnsi="Times New Roman" w:cs="Times New Roman"/>
          <w:color w:val="auto"/>
          <w:spacing w:val="-8"/>
          <w:sz w:val="28"/>
          <w:szCs w:val="28"/>
          <w:lang w:bidi="ar-SA"/>
        </w:rPr>
        <w:t>30.09.2013г. № 324</w:t>
      </w:r>
    </w:p>
    <w:p w:rsidR="00286E28" w:rsidRPr="00286E28" w:rsidRDefault="00286E28" w:rsidP="00286E28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pacing w:val="-8"/>
          <w:sz w:val="28"/>
          <w:szCs w:val="28"/>
          <w:lang w:bidi="ar-SA"/>
        </w:rPr>
      </w:pPr>
      <w:bookmarkStart w:id="1" w:name="Par1016"/>
      <w:bookmarkEnd w:id="1"/>
      <w:r w:rsidRPr="00286E28">
        <w:rPr>
          <w:rFonts w:ascii="Times New Roman" w:eastAsia="Times New Roman" w:hAnsi="Times New Roman" w:cs="Times New Roman"/>
          <w:color w:val="auto"/>
          <w:spacing w:val="-8"/>
          <w:sz w:val="28"/>
          <w:szCs w:val="28"/>
          <w:lang w:bidi="ar-SA"/>
        </w:rPr>
        <w:t>ПЕРЕЧЕНЬ</w:t>
      </w:r>
    </w:p>
    <w:p w:rsidR="00286E28" w:rsidRPr="00286E28" w:rsidRDefault="00286E28" w:rsidP="00286E28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pacing w:val="-8"/>
          <w:sz w:val="28"/>
          <w:szCs w:val="28"/>
          <w:lang w:bidi="ar-SA"/>
        </w:rPr>
      </w:pPr>
      <w:r w:rsidRPr="00286E28">
        <w:rPr>
          <w:rFonts w:ascii="Times New Roman" w:eastAsia="Times New Roman" w:hAnsi="Times New Roman" w:cs="Times New Roman"/>
          <w:color w:val="auto"/>
          <w:spacing w:val="-8"/>
          <w:sz w:val="28"/>
          <w:szCs w:val="28"/>
          <w:lang w:bidi="ar-SA"/>
        </w:rPr>
        <w:t>подпрограмм, основных мероприятий муниципальной программы Обливского района «Информационное общество»</w:t>
      </w:r>
    </w:p>
    <w:p w:rsidR="00286E28" w:rsidRPr="00286E28" w:rsidRDefault="00286E28" w:rsidP="00286E28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auto"/>
          <w:spacing w:val="-8"/>
          <w:sz w:val="28"/>
          <w:szCs w:val="28"/>
          <w:lang w:bidi="ar-SA"/>
        </w:rPr>
      </w:pP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519"/>
        <w:gridCol w:w="2126"/>
        <w:gridCol w:w="1276"/>
        <w:gridCol w:w="1276"/>
        <w:gridCol w:w="2835"/>
        <w:gridCol w:w="2409"/>
        <w:gridCol w:w="2127"/>
      </w:tblGrid>
      <w:tr w:rsidR="00286E28" w:rsidRPr="00286E28" w:rsidTr="005B1FA7">
        <w:trPr>
          <w:tblCellSpacing w:w="5" w:type="nil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>№</w:t>
            </w: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br/>
            </w:r>
            <w:proofErr w:type="gramStart"/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>п</w:t>
            </w:r>
            <w:proofErr w:type="gramEnd"/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>/п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 xml:space="preserve">Номер и наименование    </w:t>
            </w: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br/>
              <w:t>основного 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>Соисполнитель, участник, ответственный за исполнение основного мероприятия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>Срок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10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10"/>
                <w:lang w:bidi="ar-SA"/>
              </w:rPr>
              <w:t xml:space="preserve">Ожидаемый     </w:t>
            </w:r>
            <w:r w:rsidRPr="00286E28">
              <w:rPr>
                <w:rFonts w:ascii="Times New Roman" w:eastAsia="Times New Roman" w:hAnsi="Times New Roman" w:cs="Times New Roman"/>
                <w:color w:val="auto"/>
                <w:spacing w:val="-10"/>
                <w:lang w:bidi="ar-SA"/>
              </w:rPr>
              <w:br/>
              <w:t xml:space="preserve">непосредственный </w:t>
            </w:r>
            <w:r w:rsidRPr="00286E28">
              <w:rPr>
                <w:rFonts w:ascii="Times New Roman" w:eastAsia="Times New Roman" w:hAnsi="Times New Roman" w:cs="Times New Roman"/>
                <w:color w:val="auto"/>
                <w:spacing w:val="-10"/>
                <w:lang w:bidi="ar-SA"/>
              </w:rPr>
              <w:br/>
              <w:t xml:space="preserve">результат     </w:t>
            </w:r>
            <w:r w:rsidRPr="00286E28">
              <w:rPr>
                <w:rFonts w:ascii="Times New Roman" w:eastAsia="Times New Roman" w:hAnsi="Times New Roman" w:cs="Times New Roman"/>
                <w:color w:val="auto"/>
                <w:spacing w:val="-10"/>
                <w:lang w:bidi="ar-SA"/>
              </w:rPr>
              <w:br/>
              <w:t>(краткое описание)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 xml:space="preserve">Последствия </w:t>
            </w: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br/>
              <w:t xml:space="preserve">не реализации основного   </w:t>
            </w: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br/>
              <w:t>мероприятия</w:t>
            </w:r>
          </w:p>
          <w:p w:rsidR="00286E28" w:rsidRPr="00286E28" w:rsidRDefault="00286E28" w:rsidP="00286E28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 xml:space="preserve">Связь с </w:t>
            </w: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br/>
              <w:t xml:space="preserve">показателями   муниципальной </w:t>
            </w: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br/>
              <w:t xml:space="preserve">программы    </w:t>
            </w: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br/>
              <w:t>(подпрограммы)</w:t>
            </w:r>
          </w:p>
        </w:tc>
      </w:tr>
      <w:tr w:rsidR="00286E28" w:rsidRPr="00286E28" w:rsidTr="005B1FA7">
        <w:trPr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</w:p>
        </w:tc>
        <w:tc>
          <w:tcPr>
            <w:tcW w:w="2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10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10"/>
                <w:lang w:bidi="ar-SA"/>
              </w:rPr>
              <w:t xml:space="preserve">начала  </w:t>
            </w:r>
            <w:r w:rsidRPr="00286E28">
              <w:rPr>
                <w:rFonts w:ascii="Times New Roman" w:eastAsia="Times New Roman" w:hAnsi="Times New Roman" w:cs="Times New Roman"/>
                <w:color w:val="auto"/>
                <w:spacing w:val="-10"/>
                <w:lang w:bidi="ar-SA"/>
              </w:rPr>
              <w:br/>
              <w:t>реализации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10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10"/>
                <w:lang w:bidi="ar-SA"/>
              </w:rPr>
              <w:t xml:space="preserve">окончания </w:t>
            </w:r>
            <w:r w:rsidRPr="00286E28">
              <w:rPr>
                <w:rFonts w:ascii="Times New Roman" w:eastAsia="Times New Roman" w:hAnsi="Times New Roman" w:cs="Times New Roman"/>
                <w:color w:val="auto"/>
                <w:spacing w:val="-10"/>
                <w:lang w:bidi="ar-SA"/>
              </w:rPr>
              <w:br/>
              <w:t>реализации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</w:p>
        </w:tc>
      </w:tr>
    </w:tbl>
    <w:p w:rsidR="00286E28" w:rsidRPr="00286E28" w:rsidRDefault="00286E28" w:rsidP="00286E28">
      <w:pPr>
        <w:widowControl/>
        <w:rPr>
          <w:rFonts w:ascii="Times New Roman" w:eastAsia="Times New Roman" w:hAnsi="Times New Roman" w:cs="Times New Roman"/>
          <w:color w:val="auto"/>
          <w:sz w:val="2"/>
          <w:szCs w:val="2"/>
          <w:lang w:bidi="ar-SA"/>
        </w:rPr>
      </w:pP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519"/>
        <w:gridCol w:w="2126"/>
        <w:gridCol w:w="1276"/>
        <w:gridCol w:w="1276"/>
        <w:gridCol w:w="2835"/>
        <w:gridCol w:w="2409"/>
        <w:gridCol w:w="2127"/>
      </w:tblGrid>
      <w:tr w:rsidR="00286E28" w:rsidRPr="00286E28" w:rsidTr="005B1FA7">
        <w:trPr>
          <w:tblHeader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>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>8</w:t>
            </w:r>
          </w:p>
        </w:tc>
      </w:tr>
      <w:tr w:rsidR="00286E28" w:rsidRPr="00286E28" w:rsidTr="005B1FA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pacing w:line="221" w:lineRule="auto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>1</w:t>
            </w:r>
          </w:p>
        </w:tc>
        <w:tc>
          <w:tcPr>
            <w:tcW w:w="1456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>Подпрограмма 1 «Развитие информационных технологий»</w:t>
            </w:r>
          </w:p>
        </w:tc>
      </w:tr>
      <w:tr w:rsidR="00286E28" w:rsidRPr="00286E28" w:rsidTr="005B1FA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pacing w:line="221" w:lineRule="auto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>1.1.</w:t>
            </w:r>
          </w:p>
        </w:tc>
        <w:tc>
          <w:tcPr>
            <w:tcW w:w="2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>Создание и развитие информационной и телекоммуникационной инфраструктуры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8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>Сектор организационных работ, контроля муниципальной службы, взаимодействия с Собранием депутатов Обливского района и сельскими поселениями Администрации Обливского района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>2014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>2020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>наличие на территории Обливского района современной информационной и телекоммуникационной инфраструктуры;</w:t>
            </w:r>
          </w:p>
          <w:p w:rsidR="00286E28" w:rsidRPr="00286E28" w:rsidRDefault="00286E28" w:rsidP="00286E28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>повышение уровня информированности населения о деятельности органов местного самоуправления;</w:t>
            </w:r>
          </w:p>
          <w:p w:rsidR="00286E28" w:rsidRPr="00286E28" w:rsidRDefault="00286E28" w:rsidP="00286E28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 xml:space="preserve">повышение спроса на информационно-коммуникационные </w:t>
            </w: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lastRenderedPageBreak/>
              <w:t>технологии со стороны органов местного самоуправления, повышение готовности и мотивации работников органов местного самоуправления к использованию современных информационно-коммуникационных технологий в своей деятельности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12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12"/>
                <w:lang w:bidi="ar-SA"/>
              </w:rPr>
              <w:lastRenderedPageBreak/>
              <w:t>технологическое отставание информационной и телекоммуникационной инфраструктуры Обливского района; низкий уровень информированности населения о деятельности органов местного самоуправления; снижение спроса на информационно-</w:t>
            </w:r>
            <w:r w:rsidRPr="00286E28">
              <w:rPr>
                <w:rFonts w:ascii="Times New Roman" w:eastAsia="Times New Roman" w:hAnsi="Times New Roman" w:cs="Times New Roman"/>
                <w:color w:val="auto"/>
                <w:spacing w:val="-12"/>
                <w:lang w:bidi="ar-SA"/>
              </w:rPr>
              <w:lastRenderedPageBreak/>
              <w:t xml:space="preserve">коммуникационные технологии со стороны органов </w:t>
            </w: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>местного самоуправления</w:t>
            </w:r>
            <w:r w:rsidRPr="00286E28">
              <w:rPr>
                <w:rFonts w:ascii="Times New Roman" w:eastAsia="Times New Roman" w:hAnsi="Times New Roman" w:cs="Times New Roman"/>
                <w:color w:val="auto"/>
                <w:spacing w:val="-12"/>
                <w:lang w:bidi="ar-SA"/>
              </w:rPr>
              <w:t>, а также готовности и мотивации работников органов местного самоуправления к использованию современных информационно-коммуни</w:t>
            </w:r>
            <w:r w:rsidRPr="00286E28">
              <w:rPr>
                <w:rFonts w:ascii="Times New Roman" w:eastAsia="Times New Roman" w:hAnsi="Times New Roman" w:cs="Times New Roman"/>
                <w:color w:val="auto"/>
                <w:spacing w:val="-12"/>
                <w:lang w:bidi="ar-SA"/>
              </w:rPr>
              <w:softHyphen/>
              <w:t>кационных технологий в своей деятельности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D95" w:rsidRDefault="00286E28" w:rsidP="00286E28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lastRenderedPageBreak/>
              <w:t xml:space="preserve">Показатели </w:t>
            </w:r>
            <w:r w:rsidR="007D0D95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>1.,</w:t>
            </w:r>
          </w:p>
          <w:p w:rsidR="00286E28" w:rsidRPr="00286E28" w:rsidRDefault="00286E28" w:rsidP="00286E28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>1.1., 1.2., 1.3.</w:t>
            </w:r>
          </w:p>
        </w:tc>
      </w:tr>
      <w:tr w:rsidR="00286E28" w:rsidRPr="00286E28" w:rsidTr="005B1FA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pacing w:line="221" w:lineRule="auto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lastRenderedPageBreak/>
              <w:t>1.2.</w:t>
            </w:r>
          </w:p>
        </w:tc>
        <w:tc>
          <w:tcPr>
            <w:tcW w:w="2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>Защита информации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widowControl/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>Сектор организационных работ, контроля муниципальной службы, взаимодействия с Собранием депутатов Обливского района и сельскими поселениями Администрации Обливского района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>2014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>2020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>обеспечение защиты информации, используемой при выполнении функций и полномочий органами местного самоуправления, органами местного самоуправления Обливского района, бюджетными учреждениями и иными организациями, в том числе организация защиты персональных данных и иной информации, используемой при организации межведомственного взаимодействия и оказании государственных и муниципальных услуг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 xml:space="preserve">нарушение конфиденциальности информации, используемой при выполнении функций и полномочий органами местного самоуправления Обливского района, бюджетными учреждениями и иными организациями; неисполнение требований законодательства Российской Федерации по защите персональных данных и иной информации, используемой при организации межведомственного взаимодействия и оказании </w:t>
            </w: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lastRenderedPageBreak/>
              <w:t>государственных и муниципальных услуг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7D0D95" w:rsidP="00286E28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lastRenderedPageBreak/>
              <w:t>показатель 1.2</w:t>
            </w:r>
            <w:r w:rsidR="00286E28"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>.</w:t>
            </w:r>
          </w:p>
        </w:tc>
      </w:tr>
      <w:tr w:rsidR="00286E28" w:rsidRPr="00286E28" w:rsidTr="005B1FA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pacing w:line="221" w:lineRule="auto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lastRenderedPageBreak/>
              <w:t>1.3.</w:t>
            </w:r>
          </w:p>
        </w:tc>
        <w:tc>
          <w:tcPr>
            <w:tcW w:w="2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>Использование информационно-телекоммуникационных технологий в образовании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8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>Сектор организационных работ, контроля муниципальной службы, взаимодействия с Собранием депутатов Обливского района и сельскими поселениями Администрации Обливского района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>2014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>2020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>модернизация образовательного процесса за счет внедрения современных информационных и телекоммуникационных технологий, повышение качества подготовки педагогических кадров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>технологическое отставание образовательного процесса учебных заведений Ростовской области, несоответствие современным требованиям в части информационно-технологического обеспечения образовательного процесса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7D0D95" w:rsidP="00286E28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>П</w:t>
            </w:r>
            <w:r w:rsidR="00286E28"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>оказатель</w:t>
            </w:r>
            <w:r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 xml:space="preserve"> 1.,</w:t>
            </w:r>
            <w:r w:rsidR="00286E28"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>.</w:t>
            </w:r>
          </w:p>
        </w:tc>
      </w:tr>
      <w:tr w:rsidR="00286E28" w:rsidRPr="00286E28" w:rsidTr="005B1FA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suppressAutoHyphens/>
              <w:autoSpaceDN w:val="0"/>
              <w:textAlignment w:val="baseline"/>
              <w:rPr>
                <w:rFonts w:ascii="Times New Roman" w:eastAsia="Andale Sans UI" w:hAnsi="Times New Roman" w:cs="Tahoma"/>
                <w:color w:val="auto"/>
                <w:kern w:val="3"/>
                <w:lang w:val="de-DE" w:eastAsia="ja-JP" w:bidi="fa-IR"/>
              </w:rPr>
            </w:pPr>
            <w:r w:rsidRPr="00286E28">
              <w:rPr>
                <w:rFonts w:ascii="Times New Roman" w:eastAsia="Andale Sans UI" w:hAnsi="Times New Roman" w:cs="Tahoma"/>
                <w:color w:val="auto"/>
                <w:kern w:val="3"/>
                <w:lang w:val="de-DE" w:eastAsia="ja-JP" w:bidi="fa-IR"/>
              </w:rPr>
              <w:t>2</w:t>
            </w:r>
          </w:p>
        </w:tc>
        <w:tc>
          <w:tcPr>
            <w:tcW w:w="1456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widowControl/>
              <w:snapToGrid w:val="0"/>
              <w:spacing w:line="23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8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spacing w:val="-8"/>
                <w:lang w:bidi="ar-SA"/>
              </w:rPr>
              <w:t>Подпрограмма 2 «Оптимизация и повышение качества предоставления государственных и муниципальных услуг в Обливском районе, в том числе на базе МБУ «МФЦ муниципального образования «Обливский район»</w:t>
            </w:r>
          </w:p>
        </w:tc>
      </w:tr>
      <w:tr w:rsidR="00286E28" w:rsidRPr="00286E28" w:rsidTr="005B1FA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pacing w:line="221" w:lineRule="auto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>2.1.</w:t>
            </w:r>
          </w:p>
        </w:tc>
        <w:tc>
          <w:tcPr>
            <w:tcW w:w="2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napToGrid w:val="0"/>
              <w:spacing w:line="22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>Обеспечение деятельности</w:t>
            </w: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sz w:val="28"/>
                <w:szCs w:val="28"/>
                <w:lang w:bidi="ar-SA"/>
              </w:rPr>
              <w:t xml:space="preserve"> </w:t>
            </w:r>
            <w:r w:rsidRPr="00286E28">
              <w:rPr>
                <w:rFonts w:ascii="Times New Roman" w:eastAsia="Times New Roman" w:hAnsi="Times New Roman" w:cs="Times New Roman"/>
                <w:spacing w:val="-8"/>
                <w:lang w:bidi="ar-SA"/>
              </w:rPr>
              <w:t>МБУ «МФЦ муниципального образования «Обливский район</w:t>
            </w: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>»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tabs>
                <w:tab w:val="left" w:pos="1276"/>
              </w:tabs>
              <w:suppressAutoHyphens/>
              <w:autoSpaceDE w:val="0"/>
              <w:autoSpaceDN w:val="0"/>
              <w:snapToGrid w:val="0"/>
              <w:spacing w:line="228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auto"/>
                <w:spacing w:val="-8"/>
                <w:kern w:val="3"/>
                <w:lang w:val="de-DE" w:eastAsia="ja-JP" w:bidi="fa-IR"/>
              </w:rPr>
            </w:pPr>
            <w:r w:rsidRPr="00286E28">
              <w:rPr>
                <w:rFonts w:ascii="Times New Roman" w:eastAsia="Andale Sans UI" w:hAnsi="Times New Roman" w:cs="Times New Roman"/>
                <w:spacing w:val="-8"/>
                <w:kern w:val="3"/>
                <w:lang w:eastAsia="ja-JP" w:bidi="fa-IR"/>
              </w:rPr>
              <w:t>МБУ «МФЦ муниципального образования «Обливский район</w:t>
            </w:r>
            <w:r w:rsidRPr="00286E28">
              <w:rPr>
                <w:rFonts w:ascii="Times New Roman" w:eastAsia="Andale Sans UI" w:hAnsi="Times New Roman" w:cs="Times New Roman"/>
                <w:color w:val="auto"/>
                <w:spacing w:val="-8"/>
                <w:kern w:val="3"/>
                <w:lang w:eastAsia="ja-JP" w:bidi="fa-IR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napToGrid w:val="0"/>
              <w:spacing w:line="22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>2014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napToGrid w:val="0"/>
              <w:spacing w:line="22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>2020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napToGrid w:val="0"/>
              <w:spacing w:line="22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>организация управления деятельностью муниципального бюджетного учреждения «Многофункциональный центр предоставления государственных и муниципальных услуг муниципального образования «Обливский район», координация мероприятий по совершенствованию процесса предоставления государственных и муниципальных услуг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napToGrid w:val="0"/>
              <w:spacing w:line="22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>снижение эффективности деятельности бюджетного учреждения «МФЦ муниципального образования «Обливский район» ввиду отсутствия или недостатка финансирования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28" w:rsidRPr="00286E28" w:rsidRDefault="00286E28" w:rsidP="00286E28">
            <w:pPr>
              <w:autoSpaceDE w:val="0"/>
              <w:autoSpaceDN w:val="0"/>
              <w:adjustRightInd w:val="0"/>
              <w:snapToGrid w:val="0"/>
              <w:spacing w:line="22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</w:pPr>
            <w:r w:rsidRPr="00286E28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>показатель 2.2</w:t>
            </w:r>
            <w:r w:rsidR="007D0D95">
              <w:rPr>
                <w:rFonts w:ascii="Times New Roman" w:eastAsia="Times New Roman" w:hAnsi="Times New Roman" w:cs="Times New Roman"/>
                <w:color w:val="auto"/>
                <w:spacing w:val="-8"/>
                <w:lang w:bidi="ar-SA"/>
              </w:rPr>
              <w:t>, 2.1, 3.</w:t>
            </w:r>
          </w:p>
        </w:tc>
      </w:tr>
    </w:tbl>
    <w:p w:rsidR="004B3908" w:rsidRPr="007A4B37" w:rsidRDefault="004B3908" w:rsidP="0020515D">
      <w:pPr>
        <w:pageBreakBefore/>
        <w:widowControl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sectPr w:rsidR="004B3908" w:rsidRPr="007A4B37" w:rsidSect="00060489">
      <w:pgSz w:w="16838" w:h="11906" w:orient="landscape"/>
      <w:pgMar w:top="709" w:right="851" w:bottom="1134" w:left="130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D64" w:rsidRDefault="00D77D64">
      <w:r>
        <w:separator/>
      </w:r>
    </w:p>
  </w:endnote>
  <w:endnote w:type="continuationSeparator" w:id="0">
    <w:p w:rsidR="00D77D64" w:rsidRDefault="00D77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D64" w:rsidRDefault="00D77D64"/>
  </w:footnote>
  <w:footnote w:type="continuationSeparator" w:id="0">
    <w:p w:rsidR="00D77D64" w:rsidRDefault="00D77D6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C77" w:rsidRPr="00393C77" w:rsidRDefault="00393C77" w:rsidP="00393C77">
    <w:pPr>
      <w:pStyle w:val="a7"/>
      <w:jc w:val="right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26FFE"/>
    <w:multiLevelType w:val="multilevel"/>
    <w:tmpl w:val="7E9ED25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22D32C47"/>
    <w:multiLevelType w:val="multilevel"/>
    <w:tmpl w:val="DC261C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6C572F7"/>
    <w:multiLevelType w:val="multilevel"/>
    <w:tmpl w:val="B2A287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AE40519"/>
    <w:multiLevelType w:val="multilevel"/>
    <w:tmpl w:val="7E9ED25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74070B72"/>
    <w:multiLevelType w:val="hybridMultilevel"/>
    <w:tmpl w:val="4A980C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E3A"/>
    <w:rsid w:val="00012F37"/>
    <w:rsid w:val="00041EF5"/>
    <w:rsid w:val="00060489"/>
    <w:rsid w:val="000A5E11"/>
    <w:rsid w:val="000C1087"/>
    <w:rsid w:val="000E750D"/>
    <w:rsid w:val="000E7FF0"/>
    <w:rsid w:val="0013021E"/>
    <w:rsid w:val="00144E66"/>
    <w:rsid w:val="00150BCD"/>
    <w:rsid w:val="001525F5"/>
    <w:rsid w:val="001628F4"/>
    <w:rsid w:val="00167F90"/>
    <w:rsid w:val="00177A4F"/>
    <w:rsid w:val="00187399"/>
    <w:rsid w:val="00190EF5"/>
    <w:rsid w:val="001D205A"/>
    <w:rsid w:val="001E3C68"/>
    <w:rsid w:val="001E5B0B"/>
    <w:rsid w:val="001F56C7"/>
    <w:rsid w:val="0020515D"/>
    <w:rsid w:val="00206AAF"/>
    <w:rsid w:val="00212B23"/>
    <w:rsid w:val="00220FEF"/>
    <w:rsid w:val="00221E4F"/>
    <w:rsid w:val="002233D4"/>
    <w:rsid w:val="00227B2E"/>
    <w:rsid w:val="002403FA"/>
    <w:rsid w:val="00246D14"/>
    <w:rsid w:val="00255DAC"/>
    <w:rsid w:val="00263B54"/>
    <w:rsid w:val="0027353A"/>
    <w:rsid w:val="0028209C"/>
    <w:rsid w:val="00286E28"/>
    <w:rsid w:val="002A50EB"/>
    <w:rsid w:val="002A5FF5"/>
    <w:rsid w:val="002C2EAD"/>
    <w:rsid w:val="002D1DF9"/>
    <w:rsid w:val="002F036B"/>
    <w:rsid w:val="003121B1"/>
    <w:rsid w:val="0031555F"/>
    <w:rsid w:val="0031647C"/>
    <w:rsid w:val="003228BF"/>
    <w:rsid w:val="003302B0"/>
    <w:rsid w:val="0035566A"/>
    <w:rsid w:val="00373767"/>
    <w:rsid w:val="00382BF4"/>
    <w:rsid w:val="00393C77"/>
    <w:rsid w:val="00393F27"/>
    <w:rsid w:val="0039471E"/>
    <w:rsid w:val="003B2EFF"/>
    <w:rsid w:val="003B52D6"/>
    <w:rsid w:val="003C2656"/>
    <w:rsid w:val="003E0F03"/>
    <w:rsid w:val="003E6A2B"/>
    <w:rsid w:val="003F7539"/>
    <w:rsid w:val="00402822"/>
    <w:rsid w:val="0041214B"/>
    <w:rsid w:val="00412B4D"/>
    <w:rsid w:val="00414C31"/>
    <w:rsid w:val="004255F7"/>
    <w:rsid w:val="00450067"/>
    <w:rsid w:val="0047216D"/>
    <w:rsid w:val="004B1E0D"/>
    <w:rsid w:val="004B3908"/>
    <w:rsid w:val="004C3332"/>
    <w:rsid w:val="004D0248"/>
    <w:rsid w:val="004F3BF7"/>
    <w:rsid w:val="004F545C"/>
    <w:rsid w:val="004F62D5"/>
    <w:rsid w:val="00505E70"/>
    <w:rsid w:val="00507649"/>
    <w:rsid w:val="00536CD6"/>
    <w:rsid w:val="00542518"/>
    <w:rsid w:val="00546E3A"/>
    <w:rsid w:val="00551210"/>
    <w:rsid w:val="00580E43"/>
    <w:rsid w:val="00584254"/>
    <w:rsid w:val="0058428E"/>
    <w:rsid w:val="0058503D"/>
    <w:rsid w:val="00593192"/>
    <w:rsid w:val="005B1FA7"/>
    <w:rsid w:val="005C2093"/>
    <w:rsid w:val="005C47C5"/>
    <w:rsid w:val="005C57A6"/>
    <w:rsid w:val="005E116F"/>
    <w:rsid w:val="005E6F6E"/>
    <w:rsid w:val="005F3A7C"/>
    <w:rsid w:val="005F6B88"/>
    <w:rsid w:val="005F7AB5"/>
    <w:rsid w:val="00604112"/>
    <w:rsid w:val="006422EE"/>
    <w:rsid w:val="00647C09"/>
    <w:rsid w:val="00666581"/>
    <w:rsid w:val="00680BE9"/>
    <w:rsid w:val="0068722A"/>
    <w:rsid w:val="006970C8"/>
    <w:rsid w:val="006A2AF2"/>
    <w:rsid w:val="006A6280"/>
    <w:rsid w:val="006A7077"/>
    <w:rsid w:val="006B1B6E"/>
    <w:rsid w:val="006B433B"/>
    <w:rsid w:val="006B6E35"/>
    <w:rsid w:val="0070614D"/>
    <w:rsid w:val="00710B05"/>
    <w:rsid w:val="007427BF"/>
    <w:rsid w:val="00753A85"/>
    <w:rsid w:val="007575D9"/>
    <w:rsid w:val="00784AED"/>
    <w:rsid w:val="007A3941"/>
    <w:rsid w:val="007A4B37"/>
    <w:rsid w:val="007D0D95"/>
    <w:rsid w:val="007E7CD4"/>
    <w:rsid w:val="0080615C"/>
    <w:rsid w:val="00810B95"/>
    <w:rsid w:val="008111C7"/>
    <w:rsid w:val="00813CBA"/>
    <w:rsid w:val="008272D6"/>
    <w:rsid w:val="00827E6F"/>
    <w:rsid w:val="00833D1C"/>
    <w:rsid w:val="0084590E"/>
    <w:rsid w:val="00850E1C"/>
    <w:rsid w:val="00874634"/>
    <w:rsid w:val="00876957"/>
    <w:rsid w:val="008828FF"/>
    <w:rsid w:val="00884D1F"/>
    <w:rsid w:val="00891548"/>
    <w:rsid w:val="008A079E"/>
    <w:rsid w:val="008A5160"/>
    <w:rsid w:val="008B0399"/>
    <w:rsid w:val="008B2BBA"/>
    <w:rsid w:val="008B3107"/>
    <w:rsid w:val="008C5FDD"/>
    <w:rsid w:val="008D0BCE"/>
    <w:rsid w:val="008D6D0D"/>
    <w:rsid w:val="008E658E"/>
    <w:rsid w:val="008F3905"/>
    <w:rsid w:val="0091541F"/>
    <w:rsid w:val="009170CE"/>
    <w:rsid w:val="009264BE"/>
    <w:rsid w:val="00947493"/>
    <w:rsid w:val="009640B5"/>
    <w:rsid w:val="009911DC"/>
    <w:rsid w:val="009975D7"/>
    <w:rsid w:val="009C75F7"/>
    <w:rsid w:val="009D17D5"/>
    <w:rsid w:val="009D756B"/>
    <w:rsid w:val="009E2A3E"/>
    <w:rsid w:val="009F280F"/>
    <w:rsid w:val="00A036B8"/>
    <w:rsid w:val="00A11589"/>
    <w:rsid w:val="00A123F0"/>
    <w:rsid w:val="00A2537A"/>
    <w:rsid w:val="00A34140"/>
    <w:rsid w:val="00A734FF"/>
    <w:rsid w:val="00A7523F"/>
    <w:rsid w:val="00A91C34"/>
    <w:rsid w:val="00A930ED"/>
    <w:rsid w:val="00AB358B"/>
    <w:rsid w:val="00AB390E"/>
    <w:rsid w:val="00AC57DF"/>
    <w:rsid w:val="00AC6D3F"/>
    <w:rsid w:val="00AC7101"/>
    <w:rsid w:val="00AD1370"/>
    <w:rsid w:val="00AD3132"/>
    <w:rsid w:val="00AF1B03"/>
    <w:rsid w:val="00AF6E22"/>
    <w:rsid w:val="00AF7C6F"/>
    <w:rsid w:val="00B11D7A"/>
    <w:rsid w:val="00B16890"/>
    <w:rsid w:val="00B21FCE"/>
    <w:rsid w:val="00B222C0"/>
    <w:rsid w:val="00B30240"/>
    <w:rsid w:val="00B30810"/>
    <w:rsid w:val="00B43E37"/>
    <w:rsid w:val="00B45CB7"/>
    <w:rsid w:val="00B52F01"/>
    <w:rsid w:val="00B70C3E"/>
    <w:rsid w:val="00B84D62"/>
    <w:rsid w:val="00B864D1"/>
    <w:rsid w:val="00B876F9"/>
    <w:rsid w:val="00B8779D"/>
    <w:rsid w:val="00B87FBA"/>
    <w:rsid w:val="00BC3900"/>
    <w:rsid w:val="00C0289B"/>
    <w:rsid w:val="00C238A9"/>
    <w:rsid w:val="00C36367"/>
    <w:rsid w:val="00C50545"/>
    <w:rsid w:val="00C748F6"/>
    <w:rsid w:val="00C8064A"/>
    <w:rsid w:val="00C85D25"/>
    <w:rsid w:val="00C93AA1"/>
    <w:rsid w:val="00CA2BE6"/>
    <w:rsid w:val="00CA5669"/>
    <w:rsid w:val="00CE724D"/>
    <w:rsid w:val="00CF19F5"/>
    <w:rsid w:val="00CF7100"/>
    <w:rsid w:val="00D36AB3"/>
    <w:rsid w:val="00D416D9"/>
    <w:rsid w:val="00D55CA3"/>
    <w:rsid w:val="00D70E5E"/>
    <w:rsid w:val="00D7107A"/>
    <w:rsid w:val="00D77D64"/>
    <w:rsid w:val="00D93D0B"/>
    <w:rsid w:val="00DA5FE0"/>
    <w:rsid w:val="00DD5BC2"/>
    <w:rsid w:val="00DE0948"/>
    <w:rsid w:val="00E21AAA"/>
    <w:rsid w:val="00E270C3"/>
    <w:rsid w:val="00E309C7"/>
    <w:rsid w:val="00E56A4F"/>
    <w:rsid w:val="00E67361"/>
    <w:rsid w:val="00E67BAF"/>
    <w:rsid w:val="00E767D5"/>
    <w:rsid w:val="00E811C6"/>
    <w:rsid w:val="00E83B20"/>
    <w:rsid w:val="00E95F54"/>
    <w:rsid w:val="00EA39AF"/>
    <w:rsid w:val="00EA6A4A"/>
    <w:rsid w:val="00EB0C95"/>
    <w:rsid w:val="00EB334E"/>
    <w:rsid w:val="00EC4AB9"/>
    <w:rsid w:val="00EE1A21"/>
    <w:rsid w:val="00EE2A47"/>
    <w:rsid w:val="00EF2B22"/>
    <w:rsid w:val="00F02A81"/>
    <w:rsid w:val="00F32296"/>
    <w:rsid w:val="00F510E0"/>
    <w:rsid w:val="00F8630F"/>
    <w:rsid w:val="00FA21B6"/>
    <w:rsid w:val="00FC0B92"/>
    <w:rsid w:val="00FF6F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0C9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3"/>
      <w:szCs w:val="23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0" w:line="0" w:lineRule="atLeast"/>
      <w:jc w:val="center"/>
    </w:pPr>
    <w:rPr>
      <w:rFonts w:ascii="Times New Roman" w:eastAsia="Times New Roman" w:hAnsi="Times New Roman" w:cs="Times New Roman"/>
      <w:spacing w:val="5"/>
      <w:sz w:val="23"/>
      <w:szCs w:val="23"/>
    </w:rPr>
  </w:style>
  <w:style w:type="paragraph" w:customStyle="1" w:styleId="subheader">
    <w:name w:val="subheader"/>
    <w:basedOn w:val="a"/>
    <w:rsid w:val="008F3905"/>
    <w:pPr>
      <w:widowControl/>
      <w:spacing w:before="150" w:after="75"/>
    </w:pPr>
    <w:rPr>
      <w:rFonts w:ascii="Arial" w:eastAsia="Times New Roman" w:hAnsi="Arial" w:cs="Arial"/>
      <w:b/>
      <w:bCs/>
      <w:sz w:val="18"/>
      <w:szCs w:val="18"/>
      <w:lang w:bidi="ar-SA"/>
    </w:rPr>
  </w:style>
  <w:style w:type="paragraph" w:customStyle="1" w:styleId="ConsPlusNormal">
    <w:name w:val="ConsPlusNormal"/>
    <w:rsid w:val="008F3905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Standard">
    <w:name w:val="Standard"/>
    <w:rsid w:val="008F3905"/>
    <w:pPr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de-DE" w:eastAsia="ja-JP" w:bidi="fa-IR"/>
    </w:rPr>
  </w:style>
  <w:style w:type="paragraph" w:styleId="a4">
    <w:name w:val="No Spacing"/>
    <w:qFormat/>
    <w:rsid w:val="00150BCD"/>
    <w:pPr>
      <w:widowControl/>
    </w:pPr>
    <w:rPr>
      <w:rFonts w:ascii="Calibri" w:eastAsia="Times New Roman" w:hAnsi="Calibri" w:cs="Times New Roman"/>
      <w:sz w:val="22"/>
      <w:szCs w:val="22"/>
      <w:lang w:bidi="ar-SA"/>
    </w:rPr>
  </w:style>
  <w:style w:type="paragraph" w:styleId="a5">
    <w:name w:val="Balloon Text"/>
    <w:basedOn w:val="a"/>
    <w:link w:val="a6"/>
    <w:uiPriority w:val="99"/>
    <w:semiHidden/>
    <w:unhideWhenUsed/>
    <w:rsid w:val="00850E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0E1C"/>
    <w:rPr>
      <w:rFonts w:ascii="Tahoma" w:hAnsi="Tahoma" w:cs="Tahoma"/>
      <w:color w:val="000000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93C7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93C77"/>
    <w:rPr>
      <w:color w:val="000000"/>
    </w:rPr>
  </w:style>
  <w:style w:type="paragraph" w:styleId="a9">
    <w:name w:val="footer"/>
    <w:basedOn w:val="a"/>
    <w:link w:val="aa"/>
    <w:uiPriority w:val="99"/>
    <w:unhideWhenUsed/>
    <w:rsid w:val="00393C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93C77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0C9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3"/>
      <w:szCs w:val="23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0" w:line="0" w:lineRule="atLeast"/>
      <w:jc w:val="center"/>
    </w:pPr>
    <w:rPr>
      <w:rFonts w:ascii="Times New Roman" w:eastAsia="Times New Roman" w:hAnsi="Times New Roman" w:cs="Times New Roman"/>
      <w:spacing w:val="5"/>
      <w:sz w:val="23"/>
      <w:szCs w:val="23"/>
    </w:rPr>
  </w:style>
  <w:style w:type="paragraph" w:customStyle="1" w:styleId="subheader">
    <w:name w:val="subheader"/>
    <w:basedOn w:val="a"/>
    <w:rsid w:val="008F3905"/>
    <w:pPr>
      <w:widowControl/>
      <w:spacing w:before="150" w:after="75"/>
    </w:pPr>
    <w:rPr>
      <w:rFonts w:ascii="Arial" w:eastAsia="Times New Roman" w:hAnsi="Arial" w:cs="Arial"/>
      <w:b/>
      <w:bCs/>
      <w:sz w:val="18"/>
      <w:szCs w:val="18"/>
      <w:lang w:bidi="ar-SA"/>
    </w:rPr>
  </w:style>
  <w:style w:type="paragraph" w:customStyle="1" w:styleId="ConsPlusNormal">
    <w:name w:val="ConsPlusNormal"/>
    <w:rsid w:val="008F3905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Standard">
    <w:name w:val="Standard"/>
    <w:rsid w:val="008F3905"/>
    <w:pPr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de-DE" w:eastAsia="ja-JP" w:bidi="fa-IR"/>
    </w:rPr>
  </w:style>
  <w:style w:type="paragraph" w:styleId="a4">
    <w:name w:val="No Spacing"/>
    <w:qFormat/>
    <w:rsid w:val="00150BCD"/>
    <w:pPr>
      <w:widowControl/>
    </w:pPr>
    <w:rPr>
      <w:rFonts w:ascii="Calibri" w:eastAsia="Times New Roman" w:hAnsi="Calibri" w:cs="Times New Roman"/>
      <w:sz w:val="22"/>
      <w:szCs w:val="22"/>
      <w:lang w:bidi="ar-SA"/>
    </w:rPr>
  </w:style>
  <w:style w:type="paragraph" w:styleId="a5">
    <w:name w:val="Balloon Text"/>
    <w:basedOn w:val="a"/>
    <w:link w:val="a6"/>
    <w:uiPriority w:val="99"/>
    <w:semiHidden/>
    <w:unhideWhenUsed/>
    <w:rsid w:val="00850E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0E1C"/>
    <w:rPr>
      <w:rFonts w:ascii="Tahoma" w:hAnsi="Tahoma" w:cs="Tahoma"/>
      <w:color w:val="000000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93C7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93C77"/>
    <w:rPr>
      <w:color w:val="000000"/>
    </w:rPr>
  </w:style>
  <w:style w:type="paragraph" w:styleId="a9">
    <w:name w:val="footer"/>
    <w:basedOn w:val="a"/>
    <w:link w:val="aa"/>
    <w:uiPriority w:val="99"/>
    <w:unhideWhenUsed/>
    <w:rsid w:val="00393C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93C77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06239-9BD6-4D1C-B152-5016D04C6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855</TotalTime>
  <Pages>5</Pages>
  <Words>951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K7-5</cp:lastModifiedBy>
  <cp:revision>23</cp:revision>
  <cp:lastPrinted>2016-10-03T10:15:00Z</cp:lastPrinted>
  <dcterms:created xsi:type="dcterms:W3CDTF">2016-07-25T07:40:00Z</dcterms:created>
  <dcterms:modified xsi:type="dcterms:W3CDTF">2016-10-06T15:11:00Z</dcterms:modified>
</cp:coreProperties>
</file>